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A2" w:rsidRDefault="00AE4E75" w:rsidP="00AE4E75">
      <w:pPr>
        <w:spacing w:before="40" w:after="40"/>
        <w:ind w:right="-994"/>
        <w:jc w:val="both"/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b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58240" behindDoc="1" locked="0" layoutInCell="1" allowOverlap="1" wp14:anchorId="3151256E" wp14:editId="1115AA68">
            <wp:simplePos x="0" y="0"/>
            <wp:positionH relativeFrom="column">
              <wp:posOffset>7707630</wp:posOffset>
            </wp:positionH>
            <wp:positionV relativeFrom="paragraph">
              <wp:posOffset>-122555</wp:posOffset>
            </wp:positionV>
            <wp:extent cx="2249170" cy="3441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prus-fesprosa para e 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AA2">
        <w:rPr>
          <w:rFonts w:ascii="Adobe Gothic Std B" w:eastAsia="Adobe Gothic Std B" w:hAnsi="Adobe Gothic Std B"/>
          <w:b/>
        </w:rPr>
        <w:t>Centro de Salud/SAMCO/HOSPITAL:</w:t>
      </w:r>
      <w:r w:rsidRPr="00AE4E75">
        <w:rPr>
          <w:rFonts w:ascii="Adobe Gothic Std B" w:eastAsia="Adobe Gothic Std B" w:hAnsi="Adobe Gothic Std B"/>
          <w:b/>
          <w:noProof/>
          <w:sz w:val="20"/>
          <w:szCs w:val="20"/>
          <w:lang w:eastAsia="es-ES"/>
        </w:rPr>
        <w:t xml:space="preserve"> </w:t>
      </w:r>
    </w:p>
    <w:p w:rsidR="005D162C" w:rsidRDefault="00DB6B4B" w:rsidP="00AE4E75">
      <w:pPr>
        <w:spacing w:before="40" w:after="40"/>
        <w:ind w:right="-994"/>
        <w:jc w:val="both"/>
        <w:rPr>
          <w:rFonts w:ascii="Adobe Gothic Std B" w:eastAsia="Adobe Gothic Std B" w:hAnsi="Adobe Gothic Std B"/>
          <w:b/>
          <w:sz w:val="20"/>
          <w:szCs w:val="20"/>
        </w:rPr>
      </w:pPr>
      <w:r>
        <w:rPr>
          <w:rFonts w:ascii="Adobe Gothic Std B" w:eastAsia="Adobe Gothic Std B" w:hAnsi="Adobe Gothic Std B"/>
          <w:b/>
          <w:sz w:val="20"/>
          <w:szCs w:val="20"/>
        </w:rPr>
        <w:t>Registro de Votantes de MOCIONES POR:</w:t>
      </w:r>
    </w:p>
    <w:p w:rsidR="00AE4E75" w:rsidRPr="00AE4E75" w:rsidRDefault="00DB6B4B" w:rsidP="00AE4E75">
      <w:pPr>
        <w:pStyle w:val="Prrafodelista"/>
        <w:numPr>
          <w:ilvl w:val="0"/>
          <w:numId w:val="3"/>
        </w:numPr>
        <w:spacing w:before="40" w:after="40"/>
        <w:ind w:right="-994"/>
        <w:jc w:val="both"/>
        <w:rPr>
          <w:rFonts w:ascii="Adobe Gothic Std B" w:eastAsia="Adobe Gothic Std B" w:hAnsi="Adobe Gothic Std B"/>
          <w:b/>
          <w:sz w:val="20"/>
          <w:szCs w:val="20"/>
        </w:rPr>
      </w:pPr>
      <w:r w:rsidRPr="00AE4E75">
        <w:rPr>
          <w:rFonts w:ascii="Adobe Gothic Std B" w:eastAsia="Adobe Gothic Std B" w:hAnsi="Adobe Gothic Std B"/>
          <w:b/>
          <w:sz w:val="20"/>
          <w:szCs w:val="20"/>
        </w:rPr>
        <w:t>REAPERTURA DE PARITARIA SALARIAL</w:t>
      </w:r>
      <w:r w:rsidR="00B138DB">
        <w:rPr>
          <w:rFonts w:ascii="Adobe Gothic Std B" w:eastAsia="Adobe Gothic Std B" w:hAnsi="Adobe Gothic Std B"/>
          <w:b/>
          <w:sz w:val="20"/>
          <w:szCs w:val="20"/>
        </w:rPr>
        <w:t xml:space="preserve">, no podemos esperar hasta marzo con estos sueldos, esta inflación y estos </w:t>
      </w:r>
      <w:proofErr w:type="spellStart"/>
      <w:r w:rsidR="00B138DB">
        <w:rPr>
          <w:rFonts w:ascii="Adobe Gothic Std B" w:eastAsia="Adobe Gothic Std B" w:hAnsi="Adobe Gothic Std B"/>
          <w:b/>
          <w:sz w:val="20"/>
          <w:szCs w:val="20"/>
        </w:rPr>
        <w:t>tarifazos</w:t>
      </w:r>
      <w:proofErr w:type="spellEnd"/>
    </w:p>
    <w:p w:rsidR="00AE4E75" w:rsidRDefault="00AE4E75" w:rsidP="00AE4E75">
      <w:pPr>
        <w:pStyle w:val="Prrafodelista"/>
        <w:numPr>
          <w:ilvl w:val="0"/>
          <w:numId w:val="3"/>
        </w:numPr>
        <w:rPr>
          <w:rFonts w:ascii="Adobe Gothic Std B" w:eastAsia="Adobe Gothic Std B" w:hAnsi="Adobe Gothic Std B"/>
          <w:b/>
          <w:sz w:val="20"/>
          <w:szCs w:val="20"/>
        </w:rPr>
      </w:pPr>
      <w:r w:rsidRPr="00AE4E75">
        <w:rPr>
          <w:rFonts w:ascii="Adobe Gothic Std B" w:eastAsia="Adobe Gothic Std B" w:hAnsi="Adobe Gothic Std B"/>
          <w:b/>
          <w:sz w:val="20"/>
          <w:szCs w:val="20"/>
        </w:rPr>
        <w:t>Reincorporaci</w:t>
      </w:r>
      <w:r w:rsidRPr="00AE4E75">
        <w:rPr>
          <w:rFonts w:ascii="Calibri" w:eastAsia="Adobe Gothic Std B" w:hAnsi="Calibri" w:cs="Calibri"/>
          <w:b/>
          <w:sz w:val="20"/>
          <w:szCs w:val="20"/>
        </w:rPr>
        <w:t>ó</w:t>
      </w:r>
      <w:r w:rsidRPr="00AE4E75">
        <w:rPr>
          <w:rFonts w:ascii="Adobe Gothic Std B" w:eastAsia="Adobe Gothic Std B" w:hAnsi="Adobe Gothic Std B"/>
          <w:b/>
          <w:sz w:val="20"/>
          <w:szCs w:val="20"/>
        </w:rPr>
        <w:t>n de la profesional kinesi</w:t>
      </w:r>
      <w:r w:rsidRPr="00AE4E75">
        <w:rPr>
          <w:rFonts w:ascii="Calibri" w:eastAsia="Adobe Gothic Std B" w:hAnsi="Calibri" w:cs="Calibri"/>
          <w:b/>
          <w:sz w:val="20"/>
          <w:szCs w:val="20"/>
        </w:rPr>
        <w:t>ó</w:t>
      </w:r>
      <w:r w:rsidRPr="00AE4E75">
        <w:rPr>
          <w:rFonts w:ascii="Adobe Gothic Std B" w:eastAsia="Adobe Gothic Std B" w:hAnsi="Adobe Gothic Std B"/>
          <w:b/>
          <w:sz w:val="20"/>
          <w:szCs w:val="20"/>
        </w:rPr>
        <w:t>loga cesanteada</w:t>
      </w:r>
      <w:r w:rsidR="00B138DB">
        <w:rPr>
          <w:rFonts w:ascii="Adobe Gothic Std B" w:eastAsia="Adobe Gothic Std B" w:hAnsi="Adobe Gothic Std B"/>
          <w:b/>
          <w:sz w:val="20"/>
          <w:szCs w:val="20"/>
        </w:rPr>
        <w:t xml:space="preserve"> injustamente</w:t>
      </w:r>
      <w:r w:rsidRPr="00AE4E75">
        <w:rPr>
          <w:rFonts w:ascii="Adobe Gothic Std B" w:eastAsia="Adobe Gothic Std B" w:hAnsi="Adobe Gothic Std B"/>
          <w:b/>
          <w:sz w:val="20"/>
          <w:szCs w:val="20"/>
        </w:rPr>
        <w:t xml:space="preserve"> en el Nodo Reconquista</w:t>
      </w:r>
      <w:r w:rsidR="00B138DB">
        <w:rPr>
          <w:rFonts w:ascii="Adobe Gothic Std B" w:eastAsia="Adobe Gothic Std B" w:hAnsi="Adobe Gothic Std B"/>
          <w:b/>
          <w:sz w:val="20"/>
          <w:szCs w:val="20"/>
        </w:rPr>
        <w:t>,</w:t>
      </w:r>
      <w:r w:rsidRPr="00AE4E75">
        <w:rPr>
          <w:rFonts w:ascii="Adobe Gothic Std B" w:eastAsia="Adobe Gothic Std B" w:hAnsi="Adobe Gothic Std B"/>
          <w:b/>
          <w:sz w:val="20"/>
          <w:szCs w:val="20"/>
        </w:rPr>
        <w:t xml:space="preserve"> Doris</w:t>
      </w:r>
      <w:r w:rsidR="00B138DB">
        <w:rPr>
          <w:rFonts w:ascii="Adobe Gothic Std B" w:eastAsia="Adobe Gothic Std B" w:hAnsi="Adobe Gothic Std B"/>
          <w:b/>
          <w:sz w:val="20"/>
          <w:szCs w:val="20"/>
        </w:rPr>
        <w:t xml:space="preserve"> (</w:t>
      </w:r>
      <w:proofErr w:type="spellStart"/>
      <w:r w:rsidR="00B138DB">
        <w:rPr>
          <w:rFonts w:ascii="Adobe Gothic Std B" w:eastAsia="Adobe Gothic Std B" w:hAnsi="Adobe Gothic Std B"/>
          <w:b/>
          <w:sz w:val="20"/>
          <w:szCs w:val="20"/>
        </w:rPr>
        <w:t>Bibi</w:t>
      </w:r>
      <w:proofErr w:type="spellEnd"/>
      <w:r w:rsidR="00B138DB">
        <w:rPr>
          <w:rFonts w:ascii="Adobe Gothic Std B" w:eastAsia="Adobe Gothic Std B" w:hAnsi="Adobe Gothic Std B"/>
          <w:b/>
          <w:sz w:val="20"/>
          <w:szCs w:val="20"/>
        </w:rPr>
        <w:t>)</w:t>
      </w:r>
      <w:r w:rsidRPr="00AE4E75">
        <w:rPr>
          <w:rFonts w:ascii="Adobe Gothic Std B" w:eastAsia="Adobe Gothic Std B" w:hAnsi="Adobe Gothic Std B"/>
          <w:b/>
          <w:sz w:val="20"/>
          <w:szCs w:val="20"/>
        </w:rPr>
        <w:t xml:space="preserve"> Valdez.</w:t>
      </w:r>
    </w:p>
    <w:p w:rsidR="00AE4E75" w:rsidRPr="00AE4E75" w:rsidRDefault="00AE4E75" w:rsidP="00AE4E75">
      <w:pPr>
        <w:rPr>
          <w:rFonts w:ascii="Adobe Gothic Std B" w:eastAsia="Adobe Gothic Std B" w:hAnsi="Adobe Gothic Std B"/>
          <w:b/>
          <w:sz w:val="20"/>
          <w:szCs w:val="20"/>
        </w:rPr>
      </w:pPr>
    </w:p>
    <w:tbl>
      <w:tblPr>
        <w:tblStyle w:val="Tablaconcuadrcula"/>
        <w:tblW w:w="15975" w:type="dxa"/>
        <w:tblInd w:w="1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2407"/>
        <w:gridCol w:w="2550"/>
        <w:gridCol w:w="2124"/>
        <w:gridCol w:w="1699"/>
        <w:gridCol w:w="1416"/>
        <w:gridCol w:w="1381"/>
        <w:gridCol w:w="8"/>
      </w:tblGrid>
      <w:tr w:rsidR="00AE4E75" w:rsidTr="00AE4E75">
        <w:trPr>
          <w:gridBefore w:val="3"/>
          <w:wBefore w:w="6797" w:type="dxa"/>
          <w:trHeight w:val="100"/>
        </w:trPr>
        <w:tc>
          <w:tcPr>
            <w:tcW w:w="6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E75" w:rsidRDefault="004446E2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  <w:r>
              <w:rPr>
                <w:rFonts w:ascii="Adobe Gothic Std B" w:eastAsia="Adobe Gothic Std B" w:hAnsi="Adobe Gothic Std B"/>
                <w:b/>
                <w:sz w:val="20"/>
                <w:szCs w:val="20"/>
              </w:rPr>
              <w:t>1) PARO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75" w:rsidRDefault="00B138DB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  <w:r>
              <w:rPr>
                <w:rFonts w:ascii="Adobe Gothic Std B" w:eastAsia="Adobe Gothic Std B" w:hAnsi="Adobe Gothic Std B"/>
                <w:b/>
                <w:sz w:val="20"/>
                <w:szCs w:val="20"/>
              </w:rPr>
              <w:t>2) Adherir y participar de la M</w:t>
            </w:r>
            <w:bookmarkStart w:id="0" w:name="_GoBack"/>
            <w:bookmarkEnd w:id="0"/>
            <w:r w:rsidR="004446E2">
              <w:rPr>
                <w:rFonts w:ascii="Adobe Gothic Std B" w:eastAsia="Adobe Gothic Std B" w:hAnsi="Adobe Gothic Std B"/>
                <w:b/>
                <w:sz w:val="20"/>
                <w:szCs w:val="20"/>
              </w:rPr>
              <w:t>archa Federal de la CTA de los trabajadores</w:t>
            </w:r>
          </w:p>
        </w:tc>
      </w:tr>
      <w:tr w:rsidR="00AE4E75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AE4E75" w:rsidRDefault="00AE4E7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  <w:r>
              <w:rPr>
                <w:rFonts w:ascii="Adobe Gothic Std B" w:eastAsia="Adobe Gothic Std B" w:hAnsi="Adobe Gothic Std B"/>
                <w:b/>
                <w:sz w:val="20"/>
                <w:szCs w:val="20"/>
              </w:rPr>
              <w:t>Nombre y Apellido</w:t>
            </w:r>
          </w:p>
        </w:tc>
        <w:tc>
          <w:tcPr>
            <w:tcW w:w="1843" w:type="dxa"/>
          </w:tcPr>
          <w:p w:rsidR="00AE4E75" w:rsidRDefault="00AE4E7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  <w:r>
              <w:rPr>
                <w:rFonts w:ascii="Adobe Gothic Std B" w:eastAsia="Adobe Gothic Std B" w:hAnsi="Adobe Gothic Std B"/>
                <w:b/>
                <w:sz w:val="20"/>
                <w:szCs w:val="20"/>
              </w:rPr>
              <w:t>DNI</w:t>
            </w:r>
          </w:p>
        </w:tc>
        <w:tc>
          <w:tcPr>
            <w:tcW w:w="2407" w:type="dxa"/>
          </w:tcPr>
          <w:p w:rsidR="00AE4E75" w:rsidRDefault="00AE4E7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  <w:r>
              <w:rPr>
                <w:rFonts w:ascii="Adobe Gothic Std B" w:eastAsia="Adobe Gothic Std B" w:hAnsi="Adobe Gothic Std B"/>
                <w:b/>
                <w:sz w:val="20"/>
                <w:szCs w:val="20"/>
              </w:rPr>
              <w:t>Firma</w:t>
            </w:r>
          </w:p>
        </w:tc>
        <w:tc>
          <w:tcPr>
            <w:tcW w:w="2550" w:type="dxa"/>
          </w:tcPr>
          <w:p w:rsidR="00AE4E75" w:rsidRDefault="00AE4E7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PARO 02/09 - Junto a </w:t>
            </w:r>
            <w:r w:rsidRPr="00E45665">
              <w:rPr>
                <w:sz w:val="20"/>
                <w:szCs w:val="20"/>
              </w:rPr>
              <w:t>docentes de todos nivele</w:t>
            </w:r>
            <w:r>
              <w:rPr>
                <w:sz w:val="20"/>
                <w:szCs w:val="20"/>
              </w:rPr>
              <w:t>s y otras entidades sindicales.</w:t>
            </w:r>
          </w:p>
        </w:tc>
        <w:tc>
          <w:tcPr>
            <w:tcW w:w="2124" w:type="dxa"/>
          </w:tcPr>
          <w:p w:rsidR="00AE4E75" w:rsidRDefault="00AE4E7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E45665">
              <w:rPr>
                <w:sz w:val="20"/>
                <w:szCs w:val="20"/>
              </w:rPr>
              <w:t xml:space="preserve">PARO 08/09 - PARO </w:t>
            </w:r>
            <w:r>
              <w:rPr>
                <w:sz w:val="20"/>
                <w:szCs w:val="20"/>
              </w:rPr>
              <w:t>delimitado sol</w:t>
            </w:r>
            <w:r w:rsidRPr="00E45665">
              <w:rPr>
                <w:sz w:val="20"/>
                <w:szCs w:val="20"/>
              </w:rPr>
              <w:t>o de SIPRUS</w:t>
            </w:r>
          </w:p>
        </w:tc>
        <w:tc>
          <w:tcPr>
            <w:tcW w:w="1699" w:type="dxa"/>
          </w:tcPr>
          <w:p w:rsidR="00AE4E75" w:rsidRDefault="00AE4E7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  <w:r w:rsidRPr="00AE4E75">
              <w:rPr>
                <w:sz w:val="20"/>
                <w:szCs w:val="20"/>
              </w:rPr>
              <w:t>c) No PARO</w:t>
            </w:r>
          </w:p>
        </w:tc>
        <w:tc>
          <w:tcPr>
            <w:tcW w:w="1416" w:type="dxa"/>
          </w:tcPr>
          <w:p w:rsidR="00AE4E75" w:rsidRPr="00AE4E75" w:rsidRDefault="00AE4E75" w:rsidP="00AE4E75">
            <w:pPr>
              <w:rPr>
                <w:sz w:val="20"/>
                <w:szCs w:val="20"/>
              </w:rPr>
            </w:pPr>
            <w:r w:rsidRPr="00AE4E75">
              <w:rPr>
                <w:sz w:val="20"/>
                <w:szCs w:val="20"/>
              </w:rPr>
              <w:t>a) Si</w:t>
            </w:r>
          </w:p>
        </w:tc>
        <w:tc>
          <w:tcPr>
            <w:tcW w:w="1381" w:type="dxa"/>
          </w:tcPr>
          <w:p w:rsidR="00AE4E75" w:rsidRPr="00AE4E75" w:rsidRDefault="00AE4E75" w:rsidP="00AE4E75">
            <w:pPr>
              <w:rPr>
                <w:sz w:val="20"/>
                <w:szCs w:val="20"/>
              </w:rPr>
            </w:pPr>
            <w:r w:rsidRPr="00AE4E75">
              <w:rPr>
                <w:sz w:val="20"/>
                <w:szCs w:val="20"/>
              </w:rPr>
              <w:t>b)No</w:t>
            </w:r>
          </w:p>
        </w:tc>
      </w:tr>
      <w:tr w:rsidR="00884471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</w:tr>
      <w:tr w:rsidR="00884471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</w:tr>
      <w:tr w:rsidR="00884471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</w:tr>
      <w:tr w:rsidR="00884471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</w:tr>
      <w:tr w:rsidR="00884471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</w:tr>
      <w:tr w:rsidR="00884471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</w:tr>
      <w:tr w:rsidR="00884471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</w:tr>
      <w:tr w:rsidR="00884471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</w:tr>
      <w:tr w:rsidR="00884471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</w:tr>
      <w:tr w:rsidR="00884471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</w:tr>
      <w:tr w:rsidR="00884471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</w:tr>
      <w:tr w:rsidR="00884471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884471" w:rsidRDefault="00884471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884471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884471" w:rsidRPr="00AE4E75" w:rsidRDefault="00884471" w:rsidP="00AE4E75">
            <w:pPr>
              <w:rPr>
                <w:sz w:val="20"/>
                <w:szCs w:val="20"/>
              </w:rPr>
            </w:pPr>
          </w:p>
        </w:tc>
      </w:tr>
      <w:tr w:rsidR="00301365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301365" w:rsidRDefault="0030136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01365" w:rsidRDefault="0030136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301365" w:rsidRDefault="0030136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30136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0136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301365" w:rsidRPr="00AE4E7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01365" w:rsidRPr="00AE4E7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01365" w:rsidRPr="00AE4E75" w:rsidRDefault="00301365" w:rsidP="00AE4E75">
            <w:pPr>
              <w:rPr>
                <w:sz w:val="20"/>
                <w:szCs w:val="20"/>
              </w:rPr>
            </w:pPr>
          </w:p>
        </w:tc>
      </w:tr>
      <w:tr w:rsidR="00301365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301365" w:rsidRDefault="0030136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01365" w:rsidRDefault="0030136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301365" w:rsidRDefault="0030136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30136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0136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301365" w:rsidRPr="00AE4E7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01365" w:rsidRPr="00AE4E7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01365" w:rsidRPr="00AE4E75" w:rsidRDefault="00301365" w:rsidP="00AE4E75">
            <w:pPr>
              <w:rPr>
                <w:sz w:val="20"/>
                <w:szCs w:val="20"/>
              </w:rPr>
            </w:pPr>
          </w:p>
        </w:tc>
      </w:tr>
      <w:tr w:rsidR="00301365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301365" w:rsidRDefault="0030136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01365" w:rsidRDefault="0030136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301365" w:rsidRDefault="0030136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30136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0136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301365" w:rsidRPr="00AE4E7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01365" w:rsidRPr="00AE4E7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01365" w:rsidRPr="00AE4E75" w:rsidRDefault="00301365" w:rsidP="00AE4E75">
            <w:pPr>
              <w:rPr>
                <w:sz w:val="20"/>
                <w:szCs w:val="20"/>
              </w:rPr>
            </w:pPr>
          </w:p>
        </w:tc>
      </w:tr>
      <w:tr w:rsidR="00301365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301365" w:rsidRDefault="0030136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01365" w:rsidRDefault="0030136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301365" w:rsidRDefault="0030136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30136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0136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301365" w:rsidRPr="00AE4E7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01365" w:rsidRPr="00AE4E7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01365" w:rsidRPr="00AE4E75" w:rsidRDefault="00301365" w:rsidP="00AE4E75">
            <w:pPr>
              <w:rPr>
                <w:sz w:val="20"/>
                <w:szCs w:val="20"/>
              </w:rPr>
            </w:pPr>
          </w:p>
        </w:tc>
      </w:tr>
      <w:tr w:rsidR="00301365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301365" w:rsidRDefault="0030136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01365" w:rsidRDefault="0030136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301365" w:rsidRDefault="00301365" w:rsidP="00AE4E7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30136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0136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301365" w:rsidRPr="00AE4E7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01365" w:rsidRPr="00AE4E75" w:rsidRDefault="00301365" w:rsidP="00AE4E75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01365" w:rsidRPr="00AE4E75" w:rsidRDefault="00301365" w:rsidP="00AE4E75">
            <w:pPr>
              <w:rPr>
                <w:sz w:val="20"/>
                <w:szCs w:val="20"/>
              </w:rPr>
            </w:pPr>
          </w:p>
        </w:tc>
      </w:tr>
      <w:tr w:rsidR="00301365" w:rsidTr="00AE4E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547" w:type="dxa"/>
          </w:tcPr>
          <w:p w:rsidR="00301365" w:rsidRDefault="00301365" w:rsidP="0030136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01365" w:rsidRDefault="00301365" w:rsidP="0030136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301365" w:rsidRDefault="00301365" w:rsidP="0030136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301365" w:rsidRDefault="00301365" w:rsidP="0030136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01365" w:rsidRDefault="00301365" w:rsidP="0030136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301365" w:rsidRPr="00AE4E75" w:rsidRDefault="00301365" w:rsidP="0030136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01365" w:rsidRDefault="00301365" w:rsidP="00301365">
            <w:pPr>
              <w:rPr>
                <w:rFonts w:ascii="Adobe Gothic Std B" w:eastAsia="Adobe Gothic Std B" w:hAnsi="Adobe Gothic Std B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301365" w:rsidRPr="00AE4E75" w:rsidRDefault="00301365" w:rsidP="00301365">
            <w:pPr>
              <w:rPr>
                <w:sz w:val="20"/>
                <w:szCs w:val="20"/>
              </w:rPr>
            </w:pPr>
          </w:p>
        </w:tc>
      </w:tr>
    </w:tbl>
    <w:p w:rsidR="00AE4E75" w:rsidRDefault="00AE4E75" w:rsidP="00AE4E75">
      <w:pPr>
        <w:rPr>
          <w:rFonts w:ascii="Adobe Gothic Std B" w:eastAsia="Adobe Gothic Std B" w:hAnsi="Adobe Gothic Std B"/>
          <w:b/>
          <w:sz w:val="20"/>
          <w:szCs w:val="20"/>
        </w:rPr>
      </w:pPr>
    </w:p>
    <w:p w:rsidR="00AE4E75" w:rsidRPr="00AE4E75" w:rsidRDefault="00AE4E75" w:rsidP="00AE4E75">
      <w:pPr>
        <w:rPr>
          <w:rFonts w:ascii="Adobe Gothic Std B" w:eastAsia="Adobe Gothic Std B" w:hAnsi="Adobe Gothic Std B"/>
          <w:b/>
          <w:sz w:val="20"/>
          <w:szCs w:val="20"/>
        </w:rPr>
      </w:pPr>
    </w:p>
    <w:p w:rsidR="00AE4E75" w:rsidRPr="00AE4E75" w:rsidRDefault="00AE4E75" w:rsidP="00AE4E75">
      <w:pPr>
        <w:spacing w:before="40" w:after="40"/>
        <w:ind w:right="-994"/>
        <w:jc w:val="both"/>
        <w:rPr>
          <w:rFonts w:ascii="Adobe Gothic Std B" w:eastAsia="Adobe Gothic Std B" w:hAnsi="Adobe Gothic Std B"/>
          <w:b/>
          <w:sz w:val="20"/>
          <w:szCs w:val="20"/>
        </w:rPr>
      </w:pPr>
    </w:p>
    <w:p w:rsidR="00DB6B4B" w:rsidRPr="00DB6B4B" w:rsidRDefault="00DB6B4B" w:rsidP="00DB6B4B">
      <w:pPr>
        <w:pStyle w:val="Prrafodelista"/>
        <w:spacing w:before="40" w:after="40"/>
        <w:ind w:left="-414" w:right="-994"/>
        <w:jc w:val="both"/>
        <w:rPr>
          <w:rFonts w:ascii="Adobe Gothic Std B" w:eastAsia="Adobe Gothic Std B" w:hAnsi="Adobe Gothic Std B"/>
          <w:b/>
          <w:sz w:val="20"/>
          <w:szCs w:val="20"/>
        </w:rPr>
      </w:pPr>
    </w:p>
    <w:p w:rsidR="00DB6B4B" w:rsidRDefault="00DB6B4B" w:rsidP="002A4AA2">
      <w:pPr>
        <w:spacing w:before="40" w:after="40"/>
        <w:ind w:left="-1134" w:right="-994"/>
        <w:jc w:val="both"/>
        <w:rPr>
          <w:rFonts w:ascii="Adobe Gothic Std B" w:eastAsia="Adobe Gothic Std B" w:hAnsi="Adobe Gothic Std B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page" w:tblpX="738" w:tblpY="2144"/>
        <w:tblW w:w="10201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5244"/>
      </w:tblGrid>
      <w:tr w:rsidR="00DB6B4B" w:rsidTr="00DB6B4B">
        <w:trPr>
          <w:trHeight w:val="548"/>
        </w:trPr>
        <w:tc>
          <w:tcPr>
            <w:tcW w:w="3114" w:type="dxa"/>
            <w:vAlign w:val="center"/>
          </w:tcPr>
          <w:p w:rsidR="00DB6B4B" w:rsidRDefault="00DB6B4B" w:rsidP="00DB6B4B">
            <w:r>
              <w:t>Nombre y Apellido</w:t>
            </w:r>
          </w:p>
        </w:tc>
        <w:tc>
          <w:tcPr>
            <w:tcW w:w="1843" w:type="dxa"/>
            <w:vAlign w:val="center"/>
          </w:tcPr>
          <w:p w:rsidR="00DB6B4B" w:rsidRDefault="00DB6B4B" w:rsidP="00DB6B4B">
            <w:r>
              <w:t>DNI</w:t>
            </w:r>
          </w:p>
        </w:tc>
        <w:tc>
          <w:tcPr>
            <w:tcW w:w="5244" w:type="dxa"/>
            <w:vAlign w:val="center"/>
          </w:tcPr>
          <w:p w:rsidR="00DB6B4B" w:rsidRDefault="00DB6B4B" w:rsidP="00DB6B4B">
            <w:pPr>
              <w:jc w:val="center"/>
            </w:pPr>
            <w:r>
              <w:t>Firma</w:t>
            </w:r>
          </w:p>
        </w:tc>
      </w:tr>
      <w:tr w:rsidR="00DB6B4B" w:rsidTr="00DB6B4B">
        <w:trPr>
          <w:trHeight w:val="469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546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554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562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556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DB6B4B" w:rsidTr="00DB6B4B">
        <w:trPr>
          <w:trHeight w:val="487"/>
        </w:trPr>
        <w:tc>
          <w:tcPr>
            <w:tcW w:w="3114" w:type="dxa"/>
          </w:tcPr>
          <w:p w:rsidR="00DB6B4B" w:rsidRDefault="00DB6B4B" w:rsidP="00DB6B4B"/>
        </w:tc>
        <w:tc>
          <w:tcPr>
            <w:tcW w:w="1843" w:type="dxa"/>
          </w:tcPr>
          <w:p w:rsidR="00DB6B4B" w:rsidRDefault="00DB6B4B" w:rsidP="00DB6B4B"/>
        </w:tc>
        <w:tc>
          <w:tcPr>
            <w:tcW w:w="5244" w:type="dxa"/>
          </w:tcPr>
          <w:p w:rsidR="00DB6B4B" w:rsidRDefault="00DB6B4B" w:rsidP="00DB6B4B"/>
        </w:tc>
      </w:tr>
      <w:tr w:rsidR="005A19A3" w:rsidTr="00DB6B4B">
        <w:trPr>
          <w:trHeight w:val="487"/>
        </w:trPr>
        <w:tc>
          <w:tcPr>
            <w:tcW w:w="3114" w:type="dxa"/>
          </w:tcPr>
          <w:p w:rsidR="005A19A3" w:rsidRDefault="005A19A3" w:rsidP="00DB6B4B"/>
        </w:tc>
        <w:tc>
          <w:tcPr>
            <w:tcW w:w="1843" w:type="dxa"/>
          </w:tcPr>
          <w:p w:rsidR="005A19A3" w:rsidRDefault="005A19A3" w:rsidP="00DB6B4B"/>
        </w:tc>
        <w:tc>
          <w:tcPr>
            <w:tcW w:w="5244" w:type="dxa"/>
          </w:tcPr>
          <w:p w:rsidR="005A19A3" w:rsidRDefault="005A19A3" w:rsidP="00DB6B4B"/>
        </w:tc>
      </w:tr>
    </w:tbl>
    <w:p w:rsidR="008A191F" w:rsidRDefault="008A191F" w:rsidP="00733D2B">
      <w:pPr>
        <w:spacing w:before="40" w:after="40"/>
        <w:ind w:left="-1134" w:right="-994"/>
        <w:jc w:val="center"/>
        <w:rPr>
          <w:rFonts w:ascii="Adobe Gothic Std B" w:eastAsia="Adobe Gothic Std B" w:hAnsi="Adobe Gothic Std B"/>
          <w:b/>
          <w:sz w:val="20"/>
          <w:szCs w:val="20"/>
        </w:rPr>
      </w:pPr>
    </w:p>
    <w:p w:rsidR="008A191F" w:rsidRPr="00887273" w:rsidRDefault="008A191F" w:rsidP="002A4AA2">
      <w:pPr>
        <w:spacing w:before="40" w:after="40"/>
        <w:ind w:left="-1134" w:right="-994"/>
        <w:jc w:val="both"/>
        <w:rPr>
          <w:rFonts w:ascii="Calibri" w:eastAsia="Adobe Gothic Std B" w:hAnsi="Calibri"/>
          <w:b/>
          <w:sz w:val="20"/>
          <w:szCs w:val="20"/>
        </w:rPr>
      </w:pPr>
    </w:p>
    <w:p w:rsidR="00DF7B98" w:rsidRDefault="00DF7B98" w:rsidP="00887273">
      <w:pPr>
        <w:rPr>
          <w:rFonts w:ascii="Adobe Gothic Std B" w:eastAsia="Adobe Gothic Std B" w:hAnsi="Adobe Gothic Std B"/>
          <w:sz w:val="28"/>
          <w:szCs w:val="28"/>
        </w:rPr>
      </w:pPr>
    </w:p>
    <w:p w:rsidR="008A191F" w:rsidRPr="007615DE" w:rsidRDefault="008A191F" w:rsidP="00887273">
      <w:pPr>
        <w:rPr>
          <w:rFonts w:ascii="Adobe Gothic Std B" w:eastAsia="Adobe Gothic Std B" w:hAnsi="Adobe Gothic Std B"/>
          <w:sz w:val="28"/>
          <w:szCs w:val="28"/>
        </w:rPr>
      </w:pPr>
    </w:p>
    <w:sectPr w:rsidR="008A191F" w:rsidRPr="007615DE" w:rsidSect="00AE4E75">
      <w:pgSz w:w="16838" w:h="11906" w:orient="landscape"/>
      <w:pgMar w:top="426" w:right="28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8CC"/>
    <w:multiLevelType w:val="hybridMultilevel"/>
    <w:tmpl w:val="E6420AE6"/>
    <w:lvl w:ilvl="0" w:tplc="83664588">
      <w:start w:val="2"/>
      <w:numFmt w:val="bullet"/>
      <w:lvlText w:val=""/>
      <w:lvlJc w:val="left"/>
      <w:pPr>
        <w:ind w:left="1440" w:hanging="360"/>
      </w:pPr>
      <w:rPr>
        <w:rFonts w:ascii="Symbol" w:eastAsia="Adobe Gothic Std B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8421E"/>
    <w:multiLevelType w:val="hybridMultilevel"/>
    <w:tmpl w:val="B9CA119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76740A14"/>
    <w:multiLevelType w:val="hybridMultilevel"/>
    <w:tmpl w:val="B2260A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DE"/>
    <w:rsid w:val="000D7C3F"/>
    <w:rsid w:val="002A4AA2"/>
    <w:rsid w:val="00301365"/>
    <w:rsid w:val="003666FE"/>
    <w:rsid w:val="00435417"/>
    <w:rsid w:val="004446E2"/>
    <w:rsid w:val="00580788"/>
    <w:rsid w:val="0059559C"/>
    <w:rsid w:val="005A19A3"/>
    <w:rsid w:val="005D162C"/>
    <w:rsid w:val="006834C9"/>
    <w:rsid w:val="00733D2B"/>
    <w:rsid w:val="007615DE"/>
    <w:rsid w:val="00884471"/>
    <w:rsid w:val="00887273"/>
    <w:rsid w:val="008A191F"/>
    <w:rsid w:val="00AE4E75"/>
    <w:rsid w:val="00AF0375"/>
    <w:rsid w:val="00B138DB"/>
    <w:rsid w:val="00DB6B4B"/>
    <w:rsid w:val="00D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41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B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41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B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SIPRUS</dc:creator>
  <cp:lastModifiedBy>maria fernanda boriotti</cp:lastModifiedBy>
  <cp:revision>2</cp:revision>
  <cp:lastPrinted>2016-08-25T15:43:00Z</cp:lastPrinted>
  <dcterms:created xsi:type="dcterms:W3CDTF">2016-08-25T23:32:00Z</dcterms:created>
  <dcterms:modified xsi:type="dcterms:W3CDTF">2016-08-25T23:32:00Z</dcterms:modified>
</cp:coreProperties>
</file>